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78B29" w14:textId="77777777" w:rsidR="007C3BBC" w:rsidRDefault="007C3BBC" w:rsidP="007C3BBC">
      <w:pPr>
        <w:framePr w:wrap="auto" w:vAnchor="page" w:hAnchor="page" w:x="5851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A3F9006" wp14:editId="23852779">
            <wp:extent cx="71437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029A34" w14:textId="77777777" w:rsidR="00D32FE0" w:rsidRDefault="00D32FE0" w:rsidP="00665866">
      <w:pPr>
        <w:jc w:val="center"/>
        <w:rPr>
          <w:b/>
          <w:sz w:val="28"/>
          <w:szCs w:val="28"/>
        </w:rPr>
      </w:pPr>
    </w:p>
    <w:p w14:paraId="7FE2B5E5" w14:textId="77777777" w:rsidR="00D32FE0" w:rsidRDefault="00D32FE0" w:rsidP="00665866">
      <w:pPr>
        <w:jc w:val="center"/>
        <w:rPr>
          <w:b/>
          <w:sz w:val="28"/>
          <w:szCs w:val="28"/>
        </w:rPr>
      </w:pPr>
    </w:p>
    <w:p w14:paraId="37691FE2" w14:textId="77777777" w:rsidR="00D32FE0" w:rsidRDefault="00D32FE0" w:rsidP="00665866">
      <w:pPr>
        <w:jc w:val="center"/>
        <w:rPr>
          <w:b/>
          <w:sz w:val="28"/>
          <w:szCs w:val="28"/>
        </w:rPr>
      </w:pPr>
    </w:p>
    <w:p w14:paraId="56F8E729" w14:textId="77777777" w:rsidR="00D32FE0" w:rsidRPr="00BA0696" w:rsidRDefault="00D32FE0" w:rsidP="00D32FE0">
      <w:pPr>
        <w:jc w:val="center"/>
        <w:rPr>
          <w:b/>
          <w:sz w:val="28"/>
          <w:szCs w:val="28"/>
        </w:rPr>
      </w:pPr>
      <w:r w:rsidRPr="007C3BBC">
        <w:rPr>
          <w:sz w:val="26"/>
          <w:szCs w:val="26"/>
        </w:rPr>
        <w:t xml:space="preserve">  </w:t>
      </w:r>
      <w:r w:rsidRPr="00BA0696">
        <w:rPr>
          <w:b/>
          <w:sz w:val="28"/>
          <w:szCs w:val="28"/>
        </w:rPr>
        <w:t>СОВЕТ ДЕПУТАТОВ</w:t>
      </w:r>
    </w:p>
    <w:p w14:paraId="25C8E35E" w14:textId="77777777"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муниципального образования городского поселения</w:t>
      </w:r>
    </w:p>
    <w:p w14:paraId="26C74DF7" w14:textId="77777777"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«</w:t>
      </w:r>
      <w:proofErr w:type="gramStart"/>
      <w:r w:rsidRPr="00AD4A81">
        <w:rPr>
          <w:b/>
          <w:sz w:val="28"/>
          <w:szCs w:val="28"/>
        </w:rPr>
        <w:t>ПОСЕЛОК  ОНОХОЙ</w:t>
      </w:r>
      <w:proofErr w:type="gramEnd"/>
      <w:r w:rsidRPr="00AD4A81">
        <w:rPr>
          <w:b/>
          <w:sz w:val="28"/>
          <w:szCs w:val="28"/>
        </w:rPr>
        <w:t>»</w:t>
      </w:r>
    </w:p>
    <w:p w14:paraId="4706B4C7" w14:textId="77777777"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Заиграевского района Республики Бурятия</w:t>
      </w:r>
    </w:p>
    <w:p w14:paraId="67520B09" w14:textId="77777777" w:rsidR="00D32FE0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14:paraId="517E42D1" w14:textId="77777777" w:rsidR="00D32FE0" w:rsidRDefault="00D32FE0" w:rsidP="00D32FE0">
      <w:pPr>
        <w:rPr>
          <w:rFonts w:ascii="Arial" w:hAnsi="Arial" w:cs="Arial"/>
          <w:sz w:val="22"/>
          <w:szCs w:val="22"/>
        </w:rPr>
      </w:pPr>
    </w:p>
    <w:p w14:paraId="7B22CE79" w14:textId="77777777" w:rsidR="00D32FE0" w:rsidRPr="00BA0696" w:rsidRDefault="00D32FE0" w:rsidP="00D32FE0">
      <w:pPr>
        <w:jc w:val="center"/>
        <w:rPr>
          <w:sz w:val="28"/>
          <w:szCs w:val="28"/>
        </w:rPr>
      </w:pPr>
      <w:r w:rsidRPr="00BA0696">
        <w:rPr>
          <w:sz w:val="28"/>
          <w:szCs w:val="28"/>
        </w:rPr>
        <w:t>РЕШЕНИЕ</w:t>
      </w:r>
    </w:p>
    <w:p w14:paraId="0157F35E" w14:textId="77777777"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14:paraId="262016EC" w14:textId="77777777"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14:paraId="381C10EF" w14:textId="33DF54FD" w:rsidR="00D32FE0" w:rsidRPr="00D80498" w:rsidRDefault="00D80498" w:rsidP="00D32FE0">
      <w:pPr>
        <w:rPr>
          <w:b/>
        </w:rPr>
      </w:pPr>
      <w:r w:rsidRPr="00D80498">
        <w:rPr>
          <w:b/>
        </w:rPr>
        <w:t xml:space="preserve"> </w:t>
      </w:r>
      <w:r w:rsidR="00D32FE0" w:rsidRPr="00D80498">
        <w:rPr>
          <w:b/>
        </w:rPr>
        <w:t>«</w:t>
      </w:r>
      <w:r w:rsidR="00987371">
        <w:rPr>
          <w:b/>
          <w:u w:val="single"/>
        </w:rPr>
        <w:t>__</w:t>
      </w:r>
      <w:r w:rsidR="003B0505">
        <w:rPr>
          <w:b/>
          <w:u w:val="single"/>
        </w:rPr>
        <w:t>30</w:t>
      </w:r>
      <w:r w:rsidR="00987371">
        <w:rPr>
          <w:b/>
          <w:u w:val="single"/>
        </w:rPr>
        <w:t>___</w:t>
      </w:r>
      <w:r w:rsidR="00D32FE0" w:rsidRPr="00D80498">
        <w:rPr>
          <w:b/>
        </w:rPr>
        <w:t xml:space="preserve">» </w:t>
      </w:r>
      <w:r w:rsidR="00987371">
        <w:rPr>
          <w:b/>
          <w:u w:val="single"/>
        </w:rPr>
        <w:t>___</w:t>
      </w:r>
      <w:r w:rsidR="003B0505">
        <w:rPr>
          <w:b/>
          <w:u w:val="single"/>
        </w:rPr>
        <w:t>12</w:t>
      </w:r>
      <w:r w:rsidR="00987371">
        <w:rPr>
          <w:b/>
          <w:u w:val="single"/>
        </w:rPr>
        <w:t>___</w:t>
      </w:r>
      <w:r w:rsidRPr="00D80498">
        <w:rPr>
          <w:b/>
          <w:u w:val="single"/>
        </w:rPr>
        <w:t xml:space="preserve"> </w:t>
      </w:r>
      <w:r w:rsidR="00D32FE0" w:rsidRPr="00D80498">
        <w:rPr>
          <w:b/>
        </w:rPr>
        <w:t>20</w:t>
      </w:r>
      <w:r w:rsidRPr="00D80498">
        <w:rPr>
          <w:b/>
        </w:rPr>
        <w:t>2</w:t>
      </w:r>
      <w:r w:rsidR="00F215AD">
        <w:rPr>
          <w:b/>
        </w:rPr>
        <w:t>5</w:t>
      </w:r>
      <w:r w:rsidR="00D32FE0" w:rsidRPr="00D80498">
        <w:rPr>
          <w:b/>
        </w:rPr>
        <w:t xml:space="preserve">г.       </w:t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  <w:t>№_</w:t>
      </w:r>
      <w:r w:rsidR="003B0505">
        <w:rPr>
          <w:b/>
        </w:rPr>
        <w:t>15</w:t>
      </w:r>
      <w:r w:rsidR="00F215AD">
        <w:rPr>
          <w:b/>
        </w:rPr>
        <w:t>___</w:t>
      </w:r>
    </w:p>
    <w:p w14:paraId="27C284D1" w14:textId="77777777" w:rsidR="00D32FE0" w:rsidRDefault="00D32FE0" w:rsidP="00D32FE0">
      <w:pPr>
        <w:rPr>
          <w:sz w:val="28"/>
          <w:szCs w:val="28"/>
        </w:rPr>
      </w:pPr>
    </w:p>
    <w:p w14:paraId="337FDFF5" w14:textId="5B20AC1E" w:rsidR="008821FF" w:rsidRDefault="008821FF" w:rsidP="005B7225">
      <w:pPr>
        <w:rPr>
          <w:b/>
        </w:rPr>
      </w:pPr>
      <w:r w:rsidRPr="0070661A">
        <w:rPr>
          <w:b/>
        </w:rPr>
        <w:t xml:space="preserve">О </w:t>
      </w:r>
      <w:r w:rsidR="005B7225">
        <w:rPr>
          <w:b/>
        </w:rPr>
        <w:t>приеме безвозмездно в муниципальную собственность</w:t>
      </w:r>
    </w:p>
    <w:p w14:paraId="0F77CF92" w14:textId="4E40FB41" w:rsidR="005B7225" w:rsidRDefault="005B7225" w:rsidP="005B7225">
      <w:pPr>
        <w:rPr>
          <w:b/>
        </w:rPr>
      </w:pPr>
      <w:r>
        <w:rPr>
          <w:b/>
        </w:rPr>
        <w:t>муниципального образования городского поселения «Поселок Онохой»</w:t>
      </w:r>
    </w:p>
    <w:p w14:paraId="7CB5ED44" w14:textId="3F0344EC" w:rsidR="005B7225" w:rsidRDefault="005B7225" w:rsidP="005B7225">
      <w:pPr>
        <w:rPr>
          <w:b/>
        </w:rPr>
      </w:pPr>
      <w:r>
        <w:rPr>
          <w:b/>
        </w:rPr>
        <w:t>имущества находящегося в муниципальной собственности</w:t>
      </w:r>
    </w:p>
    <w:p w14:paraId="0DE01594" w14:textId="23FC38EB" w:rsidR="005B7225" w:rsidRPr="0070661A" w:rsidRDefault="005B7225" w:rsidP="005B7225">
      <w:pPr>
        <w:rPr>
          <w:b/>
        </w:rPr>
      </w:pPr>
      <w:r>
        <w:rPr>
          <w:b/>
        </w:rPr>
        <w:t>муниципального образования «Заиграевский район»</w:t>
      </w:r>
    </w:p>
    <w:p w14:paraId="4BBF9BC9" w14:textId="77777777" w:rsidR="008821FF" w:rsidRPr="00923822" w:rsidRDefault="008821FF" w:rsidP="008821FF">
      <w:pPr>
        <w:ind w:left="748"/>
        <w:rPr>
          <w:sz w:val="28"/>
          <w:szCs w:val="28"/>
        </w:rPr>
      </w:pPr>
    </w:p>
    <w:p w14:paraId="45854355" w14:textId="12EF6528" w:rsidR="001D7781" w:rsidRDefault="008821FF" w:rsidP="001D7781">
      <w:pPr>
        <w:pStyle w:val="a9"/>
        <w:jc w:val="both"/>
        <w:rPr>
          <w:bCs/>
        </w:rPr>
      </w:pPr>
      <w:r w:rsidRPr="00344B3B">
        <w:t xml:space="preserve">Рассмотрев </w:t>
      </w:r>
      <w:r w:rsidR="00470AFD">
        <w:t>предложени</w:t>
      </w:r>
      <w:r w:rsidR="00975AFE">
        <w:t>е</w:t>
      </w:r>
      <w:r w:rsidR="001D7781">
        <w:t xml:space="preserve"> № 1581 от 24.12.2025 года, муниципальное казенное учреждение «Комитете по архитектуре, имуществу и земельным отношениям» Администрации муниципального образования Заиграевский район»</w:t>
      </w:r>
      <w:r w:rsidR="001D7781" w:rsidRPr="00344B3B">
        <w:t xml:space="preserve"> </w:t>
      </w:r>
      <w:r w:rsidR="001D7781">
        <w:t xml:space="preserve"> в соответствии с Законом Республики Бурятия от 24.02.2004 года № 637-</w:t>
      </w:r>
      <w:r w:rsidR="001D7781">
        <w:rPr>
          <w:lang w:val="en-US"/>
        </w:rPr>
        <w:t>III</w:t>
      </w:r>
      <w:r w:rsidR="001D7781" w:rsidRPr="001D7781">
        <w:t xml:space="preserve"> </w:t>
      </w:r>
      <w:r w:rsidR="001D7781">
        <w:t xml:space="preserve">(ред. </w:t>
      </w:r>
      <w:r w:rsidR="00437EA0">
        <w:t>от</w:t>
      </w:r>
      <w:r w:rsidR="001D7781">
        <w:t xml:space="preserve"> 23.12.2008г)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 в Республики Бурятия»</w:t>
      </w:r>
      <w:r w:rsidR="00470AFD">
        <w:t xml:space="preserve"> </w:t>
      </w:r>
      <w:r w:rsidR="001D7781">
        <w:t xml:space="preserve">о приеме в собственность муниципального образования городского поселения «Поселок Онохой» муниципального имущества находящегося в собственности муниципального образования «Заиграевский район», </w:t>
      </w:r>
      <w:r w:rsidR="001D7781" w:rsidRPr="00BA0696">
        <w:t xml:space="preserve">руководствуясь  Уставом муниципального образования городского поселения «Поселок Онохой», </w:t>
      </w:r>
      <w:r w:rsidR="001D7781" w:rsidRPr="00BA0696">
        <w:rPr>
          <w:b/>
          <w:bCs/>
        </w:rPr>
        <w:t xml:space="preserve"> </w:t>
      </w:r>
      <w:r w:rsidR="001D7781" w:rsidRPr="00BA0696">
        <w:rPr>
          <w:bCs/>
        </w:rPr>
        <w:t>Совет депутатов РЕШИЛ:</w:t>
      </w:r>
    </w:p>
    <w:p w14:paraId="3DFECAC8" w14:textId="2474E7BA" w:rsidR="00470AFD" w:rsidRDefault="00470AFD" w:rsidP="008821FF">
      <w:pPr>
        <w:pStyle w:val="a9"/>
        <w:jc w:val="both"/>
      </w:pPr>
    </w:p>
    <w:p w14:paraId="2B26B707" w14:textId="65F0E97D" w:rsidR="005B7225" w:rsidRPr="00832DB9" w:rsidRDefault="005B7225" w:rsidP="00832DB9">
      <w:pPr>
        <w:pStyle w:val="a7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Принять в муниципальную собственность муниципального образования городского поселения «Поселок Онохой»</w:t>
      </w:r>
      <w:r w:rsidR="00A45171">
        <w:rPr>
          <w:rFonts w:ascii="Times New Roman" w:hAnsi="Times New Roman"/>
          <w:bCs/>
          <w:sz w:val="24"/>
          <w:szCs w:val="24"/>
        </w:rPr>
        <w:t xml:space="preserve"> </w:t>
      </w:r>
      <w:r w:rsidR="00987371">
        <w:rPr>
          <w:rFonts w:ascii="Times New Roman" w:hAnsi="Times New Roman"/>
          <w:bCs/>
          <w:sz w:val="24"/>
          <w:szCs w:val="24"/>
        </w:rPr>
        <w:t>А</w:t>
      </w:r>
      <w:r w:rsidR="00832DB9">
        <w:rPr>
          <w:rFonts w:ascii="Times New Roman" w:hAnsi="Times New Roman"/>
          <w:bCs/>
          <w:sz w:val="24"/>
          <w:szCs w:val="24"/>
        </w:rPr>
        <w:t xml:space="preserve">ВТОГРЕЙДЕР </w:t>
      </w:r>
      <w:r w:rsidR="00832DB9">
        <w:rPr>
          <w:rFonts w:ascii="Times New Roman" w:hAnsi="Times New Roman"/>
          <w:bCs/>
          <w:sz w:val="24"/>
          <w:szCs w:val="24"/>
          <w:lang w:val="en-US"/>
        </w:rPr>
        <w:t>TIANGONG</w:t>
      </w:r>
      <w:r w:rsidR="00832DB9" w:rsidRPr="00832DB9">
        <w:rPr>
          <w:rFonts w:ascii="Times New Roman" w:hAnsi="Times New Roman"/>
          <w:bCs/>
          <w:sz w:val="24"/>
          <w:szCs w:val="24"/>
        </w:rPr>
        <w:t xml:space="preserve"> </w:t>
      </w:r>
      <w:r w:rsidR="00832DB9">
        <w:rPr>
          <w:rFonts w:ascii="Times New Roman" w:hAnsi="Times New Roman"/>
          <w:bCs/>
          <w:sz w:val="24"/>
          <w:szCs w:val="24"/>
          <w:lang w:val="en-US"/>
        </w:rPr>
        <w:t>PY</w:t>
      </w:r>
      <w:r w:rsidR="00832DB9" w:rsidRPr="00832DB9">
        <w:rPr>
          <w:rFonts w:ascii="Times New Roman" w:hAnsi="Times New Roman"/>
          <w:bCs/>
          <w:sz w:val="24"/>
          <w:szCs w:val="24"/>
        </w:rPr>
        <w:t>22</w:t>
      </w:r>
      <w:r w:rsidR="00832DB9">
        <w:rPr>
          <w:rFonts w:ascii="Times New Roman" w:hAnsi="Times New Roman"/>
          <w:bCs/>
          <w:sz w:val="24"/>
          <w:szCs w:val="24"/>
        </w:rPr>
        <w:t xml:space="preserve">МН, </w:t>
      </w:r>
      <w:r w:rsidR="00652416">
        <w:rPr>
          <w:rFonts w:ascii="Times New Roman" w:hAnsi="Times New Roman"/>
          <w:bCs/>
          <w:sz w:val="24"/>
          <w:szCs w:val="24"/>
        </w:rPr>
        <w:t>с</w:t>
      </w:r>
      <w:r w:rsidR="00832DB9">
        <w:rPr>
          <w:rFonts w:ascii="Times New Roman" w:hAnsi="Times New Roman"/>
          <w:bCs/>
          <w:sz w:val="24"/>
          <w:szCs w:val="24"/>
        </w:rPr>
        <w:t xml:space="preserve">ертификат соответствия номер </w:t>
      </w:r>
      <w:r w:rsidR="00832DB9">
        <w:rPr>
          <w:rFonts w:ascii="Times New Roman" w:hAnsi="Times New Roman"/>
          <w:bCs/>
          <w:sz w:val="24"/>
          <w:szCs w:val="24"/>
          <w:lang w:val="en-US"/>
        </w:rPr>
        <w:t>C</w:t>
      </w:r>
      <w:r w:rsidR="00832DB9" w:rsidRPr="00832DB9">
        <w:rPr>
          <w:rFonts w:ascii="Times New Roman" w:hAnsi="Times New Roman"/>
          <w:bCs/>
          <w:sz w:val="24"/>
          <w:szCs w:val="24"/>
        </w:rPr>
        <w:t>-</w:t>
      </w:r>
      <w:r w:rsidR="00832DB9">
        <w:rPr>
          <w:rFonts w:ascii="Times New Roman" w:hAnsi="Times New Roman"/>
          <w:bCs/>
          <w:sz w:val="24"/>
          <w:szCs w:val="24"/>
          <w:lang w:val="en-US"/>
        </w:rPr>
        <w:t>CN</w:t>
      </w:r>
      <w:r w:rsidR="00832DB9" w:rsidRPr="00832DB9">
        <w:rPr>
          <w:rFonts w:ascii="Times New Roman" w:hAnsi="Times New Roman"/>
          <w:bCs/>
          <w:sz w:val="24"/>
          <w:szCs w:val="24"/>
        </w:rPr>
        <w:t>.</w:t>
      </w:r>
      <w:r w:rsidR="00832DB9">
        <w:rPr>
          <w:rFonts w:ascii="Times New Roman" w:hAnsi="Times New Roman"/>
          <w:bCs/>
          <w:sz w:val="24"/>
          <w:szCs w:val="24"/>
          <w:lang w:val="en-US"/>
        </w:rPr>
        <w:t>AB</w:t>
      </w:r>
      <w:r w:rsidR="00832DB9" w:rsidRPr="00832DB9">
        <w:rPr>
          <w:rFonts w:ascii="Times New Roman" w:hAnsi="Times New Roman"/>
          <w:bCs/>
          <w:sz w:val="24"/>
          <w:szCs w:val="24"/>
        </w:rPr>
        <w:t>60.</w:t>
      </w:r>
      <w:r w:rsidR="00832DB9">
        <w:rPr>
          <w:rFonts w:ascii="Times New Roman" w:hAnsi="Times New Roman"/>
          <w:bCs/>
          <w:sz w:val="24"/>
          <w:szCs w:val="24"/>
          <w:lang w:val="en-US"/>
        </w:rPr>
        <w:t>A</w:t>
      </w:r>
      <w:r w:rsidR="00832DB9" w:rsidRPr="00832DB9">
        <w:rPr>
          <w:rFonts w:ascii="Times New Roman" w:hAnsi="Times New Roman"/>
          <w:bCs/>
          <w:sz w:val="24"/>
          <w:szCs w:val="24"/>
        </w:rPr>
        <w:t>.00562</w:t>
      </w:r>
      <w:r w:rsidR="00832DB9">
        <w:rPr>
          <w:rFonts w:ascii="Times New Roman" w:hAnsi="Times New Roman"/>
          <w:bCs/>
          <w:sz w:val="24"/>
          <w:szCs w:val="24"/>
        </w:rPr>
        <w:t xml:space="preserve"> от 23.08.2011г,</w:t>
      </w:r>
      <w:r w:rsidR="00652416">
        <w:rPr>
          <w:rFonts w:ascii="Times New Roman" w:hAnsi="Times New Roman"/>
          <w:bCs/>
          <w:sz w:val="24"/>
          <w:szCs w:val="24"/>
        </w:rPr>
        <w:t xml:space="preserve"> год выпуска 2011,</w:t>
      </w:r>
      <w:r w:rsidR="00832DB9">
        <w:rPr>
          <w:rFonts w:ascii="Times New Roman" w:hAnsi="Times New Roman"/>
          <w:bCs/>
          <w:sz w:val="24"/>
          <w:szCs w:val="24"/>
        </w:rPr>
        <w:t xml:space="preserve"> заводской номер машины (рамы) Р2000390В, двигатель номер 87768740, коробка передач номер 20094, цвет – желтый, вид движителя – колесный, мощность двигателя кВт (л.с.) 160 (217</w:t>
      </w:r>
      <w:r w:rsidR="00652416">
        <w:rPr>
          <w:rFonts w:ascii="Times New Roman" w:hAnsi="Times New Roman"/>
          <w:bCs/>
          <w:sz w:val="24"/>
          <w:szCs w:val="24"/>
        </w:rPr>
        <w:t>.</w:t>
      </w:r>
      <w:r w:rsidR="00832DB9">
        <w:rPr>
          <w:rFonts w:ascii="Times New Roman" w:hAnsi="Times New Roman"/>
          <w:bCs/>
          <w:sz w:val="24"/>
          <w:szCs w:val="24"/>
        </w:rPr>
        <w:t>69), конструкционная масса кг – 15340, максимальная конструктивная скорость км/час-20, габаритные размеры мм 10300/2600/3500, ПТС ТС 446125 дата выдачи 26.08.2011 г;</w:t>
      </w:r>
    </w:p>
    <w:p w14:paraId="66A48277" w14:textId="77777777" w:rsidR="005B7225" w:rsidRDefault="005B7225" w:rsidP="005B7225">
      <w:pPr>
        <w:pStyle w:val="a7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</w:rPr>
      </w:pPr>
      <w:r w:rsidRPr="005B7225">
        <w:rPr>
          <w:rFonts w:ascii="Times New Roman" w:hAnsi="Times New Roman"/>
          <w:sz w:val="24"/>
          <w:szCs w:val="24"/>
        </w:rPr>
        <w:t xml:space="preserve">Принять в муниципальную собственность муниципального образования городского поселения «Поселок Онохой» </w:t>
      </w:r>
      <w:r w:rsidR="007418E3" w:rsidRPr="005B7225">
        <w:rPr>
          <w:rFonts w:ascii="Times New Roman" w:hAnsi="Times New Roman"/>
          <w:bCs/>
          <w:sz w:val="24"/>
          <w:szCs w:val="24"/>
        </w:rPr>
        <w:t>ГАЗ 5327 идентификационный номер (</w:t>
      </w:r>
      <w:r w:rsidR="007418E3" w:rsidRPr="005B7225">
        <w:rPr>
          <w:rFonts w:ascii="Times New Roman" w:hAnsi="Times New Roman"/>
          <w:bCs/>
          <w:sz w:val="24"/>
          <w:szCs w:val="24"/>
          <w:lang w:val="en-US"/>
        </w:rPr>
        <w:t>VIN</w:t>
      </w:r>
      <w:r w:rsidR="007418E3" w:rsidRPr="005B7225">
        <w:rPr>
          <w:rFonts w:ascii="Times New Roman" w:hAnsi="Times New Roman"/>
          <w:bCs/>
          <w:sz w:val="24"/>
          <w:szCs w:val="24"/>
        </w:rPr>
        <w:t>) ХТН531900</w:t>
      </w:r>
      <w:r w:rsidR="007418E3" w:rsidRPr="005B7225">
        <w:rPr>
          <w:rFonts w:ascii="Times New Roman" w:hAnsi="Times New Roman"/>
          <w:bCs/>
          <w:sz w:val="24"/>
          <w:szCs w:val="24"/>
          <w:lang w:val="en-US"/>
        </w:rPr>
        <w:t>L</w:t>
      </w:r>
      <w:r w:rsidR="007418E3" w:rsidRPr="005B7225">
        <w:rPr>
          <w:rFonts w:ascii="Times New Roman" w:hAnsi="Times New Roman"/>
          <w:bCs/>
          <w:sz w:val="24"/>
          <w:szCs w:val="24"/>
        </w:rPr>
        <w:t>1256954, наименование (тип ТС) специальная, категория ТС – С, год изготовления ТС – 1990, модель, номер двигателя 5327-М167536М, шасси (рама) номер – 1256954, цвет кузова (кабина) – синий, мощность двигателя, л.с. (кВт) – 115, тип двигателя – бензиновый, разрешенная максимальная масса, кг. – 7400, масса без нагрузки, кг – 3250</w:t>
      </w:r>
      <w:r w:rsidR="00987371" w:rsidRPr="005B7225">
        <w:rPr>
          <w:rFonts w:ascii="Times New Roman" w:hAnsi="Times New Roman"/>
          <w:bCs/>
          <w:sz w:val="24"/>
          <w:szCs w:val="24"/>
        </w:rPr>
        <w:t>, ПТС 03 ЕН 330938 дата выдачи 22.05.2002г.</w:t>
      </w:r>
    </w:p>
    <w:p w14:paraId="71D1174D" w14:textId="3E65E8E6" w:rsidR="008821FF" w:rsidRPr="005B7225" w:rsidRDefault="008821FF" w:rsidP="005B7225">
      <w:pPr>
        <w:pStyle w:val="a7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</w:rPr>
      </w:pPr>
      <w:r w:rsidRPr="005B7225">
        <w:rPr>
          <w:rFonts w:ascii="Times New Roman" w:hAnsi="Times New Roman"/>
          <w:sz w:val="24"/>
          <w:szCs w:val="24"/>
        </w:rPr>
        <w:t>Админист</w:t>
      </w:r>
      <w:r w:rsidR="00333CE2" w:rsidRPr="005B7225">
        <w:rPr>
          <w:rFonts w:ascii="Times New Roman" w:hAnsi="Times New Roman"/>
          <w:sz w:val="24"/>
          <w:szCs w:val="24"/>
        </w:rPr>
        <w:t xml:space="preserve">рации </w:t>
      </w:r>
      <w:r w:rsidR="009F7404" w:rsidRPr="005B7225">
        <w:rPr>
          <w:rFonts w:ascii="Times New Roman" w:hAnsi="Times New Roman"/>
          <w:sz w:val="24"/>
          <w:szCs w:val="24"/>
        </w:rPr>
        <w:t>муниципального образования городского поселения «Поселок Онохой»</w:t>
      </w:r>
      <w:r w:rsidRPr="005B7225">
        <w:rPr>
          <w:rFonts w:ascii="Times New Roman" w:hAnsi="Times New Roman"/>
          <w:sz w:val="24"/>
          <w:szCs w:val="24"/>
        </w:rPr>
        <w:t xml:space="preserve"> произвести необходимые действия по оформлению документов.</w:t>
      </w:r>
    </w:p>
    <w:p w14:paraId="7D77E7CB" w14:textId="77777777" w:rsidR="008821FF" w:rsidRPr="005B7225" w:rsidRDefault="008821FF" w:rsidP="008821FF">
      <w:pPr>
        <w:numPr>
          <w:ilvl w:val="0"/>
          <w:numId w:val="3"/>
        </w:numPr>
        <w:tabs>
          <w:tab w:val="num" w:pos="2057"/>
        </w:tabs>
        <w:jc w:val="both"/>
      </w:pPr>
      <w:r w:rsidRPr="005B7225">
        <w:lastRenderedPageBreak/>
        <w:t xml:space="preserve">Разместить настоящее решение на официальном сайте администрации муниципального </w:t>
      </w:r>
      <w:r w:rsidR="00D80498" w:rsidRPr="005B7225">
        <w:t>образования городского</w:t>
      </w:r>
      <w:r w:rsidR="009F7404" w:rsidRPr="005B7225">
        <w:t xml:space="preserve"> поселения «Поселок Онохой» </w:t>
      </w:r>
      <w:r w:rsidRPr="005B7225">
        <w:t>в сети Интернет.</w:t>
      </w:r>
    </w:p>
    <w:p w14:paraId="7C045CA4" w14:textId="77777777" w:rsidR="008821FF" w:rsidRPr="005B7225" w:rsidRDefault="008821FF" w:rsidP="008821FF">
      <w:pPr>
        <w:numPr>
          <w:ilvl w:val="0"/>
          <w:numId w:val="3"/>
        </w:numPr>
        <w:tabs>
          <w:tab w:val="num" w:pos="2057"/>
        </w:tabs>
        <w:jc w:val="both"/>
      </w:pPr>
      <w:r w:rsidRPr="005B7225">
        <w:t>Настоящее решение вступает в силу с момента его принятия.</w:t>
      </w:r>
    </w:p>
    <w:p w14:paraId="4E62F032" w14:textId="77777777" w:rsidR="008821FF" w:rsidRPr="005B7225" w:rsidRDefault="008821FF" w:rsidP="008821FF">
      <w:pPr>
        <w:numPr>
          <w:ilvl w:val="0"/>
          <w:numId w:val="3"/>
        </w:numPr>
        <w:tabs>
          <w:tab w:val="num" w:pos="2057"/>
        </w:tabs>
        <w:jc w:val="both"/>
      </w:pPr>
      <w:r w:rsidRPr="005B7225">
        <w:t>Контроль за исполнением настоящего решения в</w:t>
      </w:r>
      <w:r w:rsidR="00E44569" w:rsidRPr="005B7225">
        <w:t xml:space="preserve">озложить на постоянную комиссию Совета депутатов </w:t>
      </w:r>
      <w:r w:rsidRPr="005B7225">
        <w:t xml:space="preserve">по </w:t>
      </w:r>
      <w:r w:rsidR="009F7404" w:rsidRPr="005B7225">
        <w:t xml:space="preserve">экономике, бюджету, налогам, земле и </w:t>
      </w:r>
      <w:r w:rsidRPr="005B7225">
        <w:t>муниципальной собственности.</w:t>
      </w:r>
    </w:p>
    <w:p w14:paraId="44A5884E" w14:textId="2A6A4141" w:rsidR="00BA0696" w:rsidRPr="005B7225" w:rsidRDefault="00BA0696" w:rsidP="00BA0696">
      <w:pPr>
        <w:tabs>
          <w:tab w:val="num" w:pos="2057"/>
        </w:tabs>
        <w:ind w:left="960"/>
        <w:jc w:val="both"/>
      </w:pPr>
    </w:p>
    <w:p w14:paraId="495629F6" w14:textId="77777777" w:rsidR="008F21E2" w:rsidRPr="005B7225" w:rsidRDefault="008F21E2" w:rsidP="00BA0696">
      <w:pPr>
        <w:tabs>
          <w:tab w:val="num" w:pos="2057"/>
        </w:tabs>
        <w:ind w:left="960"/>
        <w:jc w:val="both"/>
      </w:pPr>
    </w:p>
    <w:p w14:paraId="1D6ADF85" w14:textId="77777777" w:rsidR="00AD4A81" w:rsidRPr="005B7225" w:rsidRDefault="00AD4A81" w:rsidP="00BA0696">
      <w:pPr>
        <w:tabs>
          <w:tab w:val="num" w:pos="2057"/>
        </w:tabs>
        <w:ind w:left="960"/>
        <w:jc w:val="both"/>
      </w:pPr>
    </w:p>
    <w:p w14:paraId="6EA5C229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  <w:r w:rsidRPr="005B7225">
        <w:t>Глава МО ГП «Поселок Онохой»</w:t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  <w:t>А.Н. Павлюк</w:t>
      </w:r>
    </w:p>
    <w:p w14:paraId="681683D2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</w:p>
    <w:p w14:paraId="42CC02E7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  <w:r w:rsidRPr="005B7225">
        <w:t>Председатель Совета депутатов</w:t>
      </w:r>
    </w:p>
    <w:p w14:paraId="27983C2D" w14:textId="77777777" w:rsidR="008F21E2" w:rsidRPr="005B7225" w:rsidRDefault="008F21E2" w:rsidP="008F21E2">
      <w:pPr>
        <w:pStyle w:val="indent1"/>
        <w:shd w:val="clear" w:color="auto" w:fill="FFFFFF"/>
        <w:spacing w:before="0" w:beforeAutospacing="0" w:after="0" w:afterAutospacing="0"/>
        <w:jc w:val="both"/>
      </w:pPr>
      <w:r w:rsidRPr="005B7225">
        <w:t xml:space="preserve">МО ГП «Поселок </w:t>
      </w:r>
      <w:proofErr w:type="spellStart"/>
      <w:r w:rsidRPr="005B7225">
        <w:t>Онохой</w:t>
      </w:r>
      <w:proofErr w:type="spellEnd"/>
      <w:r w:rsidRPr="005B7225">
        <w:t>»</w:t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  <w:t xml:space="preserve">Д.А. </w:t>
      </w:r>
      <w:proofErr w:type="spellStart"/>
      <w:r w:rsidRPr="005B7225">
        <w:t>Нечталенко</w:t>
      </w:r>
      <w:proofErr w:type="spellEnd"/>
      <w:r w:rsidRPr="005B7225">
        <w:tab/>
      </w:r>
      <w:r w:rsidRPr="005B7225">
        <w:tab/>
      </w:r>
      <w:r w:rsidRPr="005B7225">
        <w:tab/>
      </w:r>
      <w:r w:rsidRPr="005B7225">
        <w:tab/>
      </w:r>
      <w:r w:rsidRPr="005B7225">
        <w:tab/>
      </w:r>
    </w:p>
    <w:p w14:paraId="664117EB" w14:textId="77777777" w:rsidR="00AD4A81" w:rsidRPr="00AD4A81" w:rsidRDefault="00AD4A81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sectPr w:rsidR="00AD4A81" w:rsidRPr="00AD4A81" w:rsidSect="00DA637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4FB46F2E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7057DB2"/>
    <w:multiLevelType w:val="hybridMultilevel"/>
    <w:tmpl w:val="0D1C54BE"/>
    <w:lvl w:ilvl="0" w:tplc="7DF0C23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 w16cid:durableId="1383360173">
    <w:abstractNumId w:val="0"/>
  </w:num>
  <w:num w:numId="2" w16cid:durableId="2122067733">
    <w:abstractNumId w:val="1"/>
  </w:num>
  <w:num w:numId="3" w16cid:durableId="2029064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866"/>
    <w:rsid w:val="0001345D"/>
    <w:rsid w:val="0002432B"/>
    <w:rsid w:val="00045132"/>
    <w:rsid w:val="00072F11"/>
    <w:rsid w:val="000915FC"/>
    <w:rsid w:val="000A7B29"/>
    <w:rsid w:val="001055BB"/>
    <w:rsid w:val="00107553"/>
    <w:rsid w:val="001232A3"/>
    <w:rsid w:val="001B6F64"/>
    <w:rsid w:val="001D7781"/>
    <w:rsid w:val="001E2971"/>
    <w:rsid w:val="001F063A"/>
    <w:rsid w:val="00200B32"/>
    <w:rsid w:val="00204F1C"/>
    <w:rsid w:val="0023133F"/>
    <w:rsid w:val="002F7582"/>
    <w:rsid w:val="00314170"/>
    <w:rsid w:val="00333CE2"/>
    <w:rsid w:val="00344B3B"/>
    <w:rsid w:val="00390F7C"/>
    <w:rsid w:val="003A36BC"/>
    <w:rsid w:val="003B0505"/>
    <w:rsid w:val="003F4CA2"/>
    <w:rsid w:val="00437EA0"/>
    <w:rsid w:val="00440D1B"/>
    <w:rsid w:val="00470AFD"/>
    <w:rsid w:val="004D54A4"/>
    <w:rsid w:val="004D7A0E"/>
    <w:rsid w:val="004E501C"/>
    <w:rsid w:val="004E627F"/>
    <w:rsid w:val="00505F87"/>
    <w:rsid w:val="0051765B"/>
    <w:rsid w:val="00564F1D"/>
    <w:rsid w:val="005837D6"/>
    <w:rsid w:val="005A4C9E"/>
    <w:rsid w:val="005A4DCE"/>
    <w:rsid w:val="005B7225"/>
    <w:rsid w:val="00652416"/>
    <w:rsid w:val="00665866"/>
    <w:rsid w:val="00684068"/>
    <w:rsid w:val="00690365"/>
    <w:rsid w:val="0070661A"/>
    <w:rsid w:val="007418E3"/>
    <w:rsid w:val="007A68A9"/>
    <w:rsid w:val="007C1FE9"/>
    <w:rsid w:val="007C3BBC"/>
    <w:rsid w:val="008315CF"/>
    <w:rsid w:val="00832DB9"/>
    <w:rsid w:val="008457B3"/>
    <w:rsid w:val="008821FF"/>
    <w:rsid w:val="00895ED4"/>
    <w:rsid w:val="008F21E2"/>
    <w:rsid w:val="0097505F"/>
    <w:rsid w:val="00975AFE"/>
    <w:rsid w:val="00987371"/>
    <w:rsid w:val="009955D3"/>
    <w:rsid w:val="009C56E8"/>
    <w:rsid w:val="009D7B3F"/>
    <w:rsid w:val="009E0864"/>
    <w:rsid w:val="009F25E6"/>
    <w:rsid w:val="009F7404"/>
    <w:rsid w:val="00A00083"/>
    <w:rsid w:val="00A30E82"/>
    <w:rsid w:val="00A45171"/>
    <w:rsid w:val="00AA0305"/>
    <w:rsid w:val="00AA7436"/>
    <w:rsid w:val="00AB5C52"/>
    <w:rsid w:val="00AD4A81"/>
    <w:rsid w:val="00B02EB3"/>
    <w:rsid w:val="00B212A0"/>
    <w:rsid w:val="00B42E71"/>
    <w:rsid w:val="00B92A30"/>
    <w:rsid w:val="00B96FF8"/>
    <w:rsid w:val="00BA0696"/>
    <w:rsid w:val="00BC7168"/>
    <w:rsid w:val="00BF035F"/>
    <w:rsid w:val="00BF71BE"/>
    <w:rsid w:val="00C35679"/>
    <w:rsid w:val="00CF49D9"/>
    <w:rsid w:val="00D00C79"/>
    <w:rsid w:val="00D27C93"/>
    <w:rsid w:val="00D32FE0"/>
    <w:rsid w:val="00D4552E"/>
    <w:rsid w:val="00D65DB7"/>
    <w:rsid w:val="00D80498"/>
    <w:rsid w:val="00D93925"/>
    <w:rsid w:val="00DA6378"/>
    <w:rsid w:val="00DC27E1"/>
    <w:rsid w:val="00E44569"/>
    <w:rsid w:val="00E67472"/>
    <w:rsid w:val="00E7349D"/>
    <w:rsid w:val="00ED1324"/>
    <w:rsid w:val="00EE6F90"/>
    <w:rsid w:val="00F16840"/>
    <w:rsid w:val="00F215AD"/>
    <w:rsid w:val="00F356B6"/>
    <w:rsid w:val="00F5717D"/>
    <w:rsid w:val="00F85A05"/>
    <w:rsid w:val="00F872BE"/>
    <w:rsid w:val="00FA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4993"/>
  <w15:docId w15:val="{C3AF75D1-1FDC-40B7-9E5E-45BA6809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rsid w:val="0020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8821FF"/>
    <w:pPr>
      <w:ind w:firstLine="935"/>
    </w:pPr>
  </w:style>
  <w:style w:type="character" w:customStyle="1" w:styleId="aa">
    <w:name w:val="Основной текст с отступом Знак"/>
    <w:basedOn w:val="a0"/>
    <w:link w:val="a9"/>
    <w:rsid w:val="008821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8F21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</cp:lastModifiedBy>
  <cp:revision>13</cp:revision>
  <cp:lastPrinted>2025-12-29T05:10:00Z</cp:lastPrinted>
  <dcterms:created xsi:type="dcterms:W3CDTF">2021-12-28T11:00:00Z</dcterms:created>
  <dcterms:modified xsi:type="dcterms:W3CDTF">2025-12-30T08:07:00Z</dcterms:modified>
</cp:coreProperties>
</file>